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EEA" w:rsidRDefault="006D3EEA" w:rsidP="006D3EEA">
      <w:pPr>
        <w:jc w:val="center"/>
        <w:rPr>
          <w:b/>
          <w:sz w:val="28"/>
          <w:szCs w:val="28"/>
        </w:rPr>
      </w:pPr>
      <w:r>
        <w:rPr>
          <w:noProof/>
          <w:color w:val="211D1E"/>
          <w:sz w:val="28"/>
          <w:szCs w:val="28"/>
        </w:rPr>
        <w:drawing>
          <wp:inline distT="0" distB="0" distL="0" distR="0" wp14:anchorId="541E5688" wp14:editId="2AEA73ED">
            <wp:extent cx="323850" cy="495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3850" cy="495300"/>
                    </a:xfrm>
                    <a:prstGeom prst="rect">
                      <a:avLst/>
                    </a:prstGeom>
                    <a:noFill/>
                    <a:ln>
                      <a:noFill/>
                    </a:ln>
                  </pic:spPr>
                </pic:pic>
              </a:graphicData>
            </a:graphic>
          </wp:inline>
        </w:drawing>
      </w:r>
    </w:p>
    <w:p w:rsidR="006D3EEA" w:rsidRPr="006827A1" w:rsidRDefault="006D3EEA" w:rsidP="006D3EEA">
      <w:pPr>
        <w:jc w:val="center"/>
        <w:rPr>
          <w:b/>
          <w:sz w:val="28"/>
          <w:szCs w:val="28"/>
        </w:rPr>
      </w:pPr>
    </w:p>
    <w:p w:rsidR="006D3EEA" w:rsidRDefault="006D3EEA" w:rsidP="006D3EEA">
      <w:pPr>
        <w:jc w:val="center"/>
        <w:rPr>
          <w:b/>
          <w:sz w:val="28"/>
          <w:szCs w:val="28"/>
        </w:rPr>
      </w:pPr>
      <w:r>
        <w:rPr>
          <w:b/>
          <w:sz w:val="28"/>
          <w:szCs w:val="28"/>
        </w:rPr>
        <w:t>РАЙОННАЯ ДУМА</w:t>
      </w:r>
    </w:p>
    <w:p w:rsidR="006D3EEA" w:rsidRDefault="006D3EEA" w:rsidP="006D3EEA">
      <w:pPr>
        <w:jc w:val="center"/>
        <w:rPr>
          <w:b/>
          <w:sz w:val="28"/>
          <w:szCs w:val="28"/>
        </w:rPr>
      </w:pPr>
      <w:r>
        <w:rPr>
          <w:b/>
          <w:sz w:val="28"/>
          <w:szCs w:val="28"/>
        </w:rPr>
        <w:t>МАЛМЫЖСКОГО РАЙОНА КИРОВСКОЙ ОБЛАСТИ</w:t>
      </w:r>
    </w:p>
    <w:p w:rsidR="006D3EEA" w:rsidRDefault="006D3EEA" w:rsidP="006D3EEA">
      <w:pPr>
        <w:jc w:val="center"/>
        <w:rPr>
          <w:sz w:val="28"/>
          <w:szCs w:val="28"/>
        </w:rPr>
      </w:pPr>
      <w:r>
        <w:rPr>
          <w:sz w:val="28"/>
          <w:szCs w:val="28"/>
        </w:rPr>
        <w:t>пятого созыва</w:t>
      </w:r>
    </w:p>
    <w:p w:rsidR="006D3EEA" w:rsidRDefault="006D3EEA" w:rsidP="006D3EEA">
      <w:pPr>
        <w:jc w:val="center"/>
        <w:rPr>
          <w:sz w:val="28"/>
          <w:szCs w:val="28"/>
        </w:rPr>
      </w:pPr>
    </w:p>
    <w:p w:rsidR="006D3EEA" w:rsidRPr="006827A1" w:rsidRDefault="006D3EEA" w:rsidP="006D3EEA">
      <w:pPr>
        <w:jc w:val="center"/>
        <w:rPr>
          <w:b/>
          <w:sz w:val="32"/>
          <w:szCs w:val="32"/>
        </w:rPr>
      </w:pPr>
      <w:r>
        <w:rPr>
          <w:b/>
          <w:sz w:val="32"/>
          <w:szCs w:val="32"/>
        </w:rPr>
        <w:t>РЕШЕНИЕ</w:t>
      </w:r>
    </w:p>
    <w:p w:rsidR="006D3EEA" w:rsidRDefault="002B2E4A" w:rsidP="004A2BE1">
      <w:pPr>
        <w:jc w:val="center"/>
        <w:rPr>
          <w:sz w:val="28"/>
          <w:szCs w:val="28"/>
        </w:rPr>
      </w:pPr>
      <w:r>
        <w:rPr>
          <w:sz w:val="28"/>
          <w:szCs w:val="28"/>
        </w:rPr>
        <w:t xml:space="preserve">16.07.2021 </w:t>
      </w:r>
      <w:r w:rsidR="006D3EEA">
        <w:rPr>
          <w:sz w:val="28"/>
          <w:szCs w:val="28"/>
        </w:rPr>
        <w:t xml:space="preserve">                                                                                        </w:t>
      </w:r>
      <w:r>
        <w:rPr>
          <w:sz w:val="28"/>
          <w:szCs w:val="28"/>
        </w:rPr>
        <w:t xml:space="preserve">            </w:t>
      </w:r>
      <w:r w:rsidR="006D3EEA">
        <w:rPr>
          <w:sz w:val="28"/>
          <w:szCs w:val="28"/>
        </w:rPr>
        <w:t xml:space="preserve">№ </w:t>
      </w:r>
      <w:r>
        <w:rPr>
          <w:sz w:val="28"/>
          <w:szCs w:val="28"/>
        </w:rPr>
        <w:t>8/59</w:t>
      </w:r>
    </w:p>
    <w:p w:rsidR="006D3EEA" w:rsidRDefault="006D3EEA" w:rsidP="006D3EEA">
      <w:pPr>
        <w:jc w:val="center"/>
        <w:rPr>
          <w:sz w:val="28"/>
          <w:szCs w:val="28"/>
        </w:rPr>
      </w:pPr>
      <w:r>
        <w:rPr>
          <w:sz w:val="28"/>
          <w:szCs w:val="28"/>
        </w:rPr>
        <w:t xml:space="preserve">г. </w:t>
      </w:r>
      <w:proofErr w:type="spellStart"/>
      <w:r>
        <w:rPr>
          <w:sz w:val="28"/>
          <w:szCs w:val="28"/>
        </w:rPr>
        <w:t>Малмыж</w:t>
      </w:r>
      <w:proofErr w:type="spellEnd"/>
    </w:p>
    <w:p w:rsidR="006D3EEA" w:rsidRDefault="006D3EEA" w:rsidP="006D3EEA">
      <w:pPr>
        <w:rPr>
          <w:sz w:val="48"/>
          <w:szCs w:val="48"/>
        </w:rPr>
      </w:pPr>
    </w:p>
    <w:p w:rsidR="006D3EEA" w:rsidRDefault="006D3EEA" w:rsidP="006D3EEA">
      <w:pPr>
        <w:tabs>
          <w:tab w:val="left" w:pos="720"/>
        </w:tabs>
        <w:jc w:val="center"/>
        <w:rPr>
          <w:b/>
          <w:sz w:val="28"/>
          <w:szCs w:val="28"/>
        </w:rPr>
      </w:pPr>
      <w:r>
        <w:rPr>
          <w:b/>
          <w:sz w:val="28"/>
          <w:szCs w:val="28"/>
        </w:rPr>
        <w:t>О внесении изменени</w:t>
      </w:r>
      <w:r w:rsidR="006E0A5D">
        <w:rPr>
          <w:b/>
          <w:sz w:val="28"/>
          <w:szCs w:val="28"/>
        </w:rPr>
        <w:t>й</w:t>
      </w:r>
      <w:r>
        <w:rPr>
          <w:b/>
          <w:sz w:val="28"/>
          <w:szCs w:val="28"/>
        </w:rPr>
        <w:t xml:space="preserve"> в решение районной Думы</w:t>
      </w:r>
    </w:p>
    <w:p w:rsidR="006D3EEA" w:rsidRDefault="006D3EEA" w:rsidP="006D3EEA">
      <w:pPr>
        <w:tabs>
          <w:tab w:val="left" w:pos="720"/>
        </w:tabs>
        <w:jc w:val="center"/>
        <w:rPr>
          <w:b/>
          <w:sz w:val="28"/>
          <w:szCs w:val="28"/>
        </w:rPr>
      </w:pPr>
      <w:proofErr w:type="spellStart"/>
      <w:r>
        <w:rPr>
          <w:b/>
          <w:sz w:val="28"/>
          <w:szCs w:val="28"/>
        </w:rPr>
        <w:t>Малмыжского</w:t>
      </w:r>
      <w:proofErr w:type="spellEnd"/>
      <w:r>
        <w:rPr>
          <w:b/>
          <w:sz w:val="28"/>
          <w:szCs w:val="28"/>
        </w:rPr>
        <w:t xml:space="preserve"> района от 03.10.2017 № 12/12</w:t>
      </w:r>
    </w:p>
    <w:p w:rsidR="006D3EEA" w:rsidRPr="006827A1" w:rsidRDefault="006D3EEA" w:rsidP="006D3EEA">
      <w:pPr>
        <w:tabs>
          <w:tab w:val="left" w:pos="720"/>
        </w:tabs>
        <w:rPr>
          <w:sz w:val="48"/>
          <w:szCs w:val="48"/>
        </w:rPr>
      </w:pPr>
    </w:p>
    <w:p w:rsidR="006D3EEA" w:rsidRDefault="006D3EEA" w:rsidP="006D3EEA">
      <w:pPr>
        <w:ind w:firstLine="709"/>
        <w:jc w:val="both"/>
        <w:rPr>
          <w:sz w:val="28"/>
          <w:szCs w:val="28"/>
        </w:rPr>
      </w:pPr>
      <w:r>
        <w:rPr>
          <w:sz w:val="28"/>
          <w:szCs w:val="28"/>
        </w:rPr>
        <w:t xml:space="preserve">В </w:t>
      </w:r>
      <w:r w:rsidR="004A2BE1">
        <w:rPr>
          <w:sz w:val="28"/>
          <w:szCs w:val="28"/>
        </w:rPr>
        <w:t>соответствии с</w:t>
      </w:r>
      <w:r w:rsidR="002310E7" w:rsidRPr="002310E7">
        <w:t xml:space="preserve"> </w:t>
      </w:r>
      <w:r w:rsidR="002310E7" w:rsidRPr="002310E7">
        <w:rPr>
          <w:sz w:val="28"/>
          <w:szCs w:val="28"/>
        </w:rPr>
        <w:t>Федеральны</w:t>
      </w:r>
      <w:r w:rsidR="00C16A8C">
        <w:rPr>
          <w:sz w:val="28"/>
          <w:szCs w:val="28"/>
        </w:rPr>
        <w:t>м</w:t>
      </w:r>
      <w:r w:rsidR="002310E7" w:rsidRPr="002310E7">
        <w:rPr>
          <w:sz w:val="28"/>
          <w:szCs w:val="28"/>
        </w:rPr>
        <w:t xml:space="preserve"> закон</w:t>
      </w:r>
      <w:r w:rsidR="00C16A8C">
        <w:rPr>
          <w:sz w:val="28"/>
          <w:szCs w:val="28"/>
        </w:rPr>
        <w:t>ом</w:t>
      </w:r>
      <w:r w:rsidR="002310E7" w:rsidRPr="002310E7">
        <w:rPr>
          <w:sz w:val="28"/>
          <w:szCs w:val="28"/>
        </w:rPr>
        <w:t xml:space="preserve"> от 02.03.2007 </w:t>
      </w:r>
      <w:r w:rsidR="002310E7">
        <w:rPr>
          <w:sz w:val="28"/>
          <w:szCs w:val="28"/>
        </w:rPr>
        <w:t>№</w:t>
      </w:r>
      <w:r w:rsidR="002310E7" w:rsidRPr="002310E7">
        <w:rPr>
          <w:sz w:val="28"/>
          <w:szCs w:val="28"/>
        </w:rPr>
        <w:t xml:space="preserve"> 25-ФЗ </w:t>
      </w:r>
      <w:r w:rsidR="002310E7">
        <w:rPr>
          <w:sz w:val="28"/>
          <w:szCs w:val="28"/>
        </w:rPr>
        <w:t>«</w:t>
      </w:r>
      <w:r w:rsidR="002310E7" w:rsidRPr="002310E7">
        <w:rPr>
          <w:sz w:val="28"/>
          <w:szCs w:val="28"/>
        </w:rPr>
        <w:t>О муниципальной службе в Российской Федерации</w:t>
      </w:r>
      <w:r w:rsidR="002310E7">
        <w:rPr>
          <w:sz w:val="28"/>
          <w:szCs w:val="28"/>
        </w:rPr>
        <w:t>»</w:t>
      </w:r>
      <w:r w:rsidR="002310E7" w:rsidRPr="002310E7">
        <w:rPr>
          <w:sz w:val="28"/>
          <w:szCs w:val="28"/>
        </w:rPr>
        <w:t xml:space="preserve"> (</w:t>
      </w:r>
      <w:r w:rsidR="00C16A8C">
        <w:rPr>
          <w:sz w:val="28"/>
          <w:szCs w:val="28"/>
        </w:rPr>
        <w:t xml:space="preserve">с изменениями, </w:t>
      </w:r>
      <w:r w:rsidR="002310E7" w:rsidRPr="002310E7">
        <w:rPr>
          <w:sz w:val="28"/>
          <w:szCs w:val="28"/>
        </w:rPr>
        <w:t>вступ</w:t>
      </w:r>
      <w:r w:rsidR="002310E7">
        <w:rPr>
          <w:sz w:val="28"/>
          <w:szCs w:val="28"/>
        </w:rPr>
        <w:t xml:space="preserve">ившими  в </w:t>
      </w:r>
      <w:r w:rsidR="002310E7" w:rsidRPr="002310E7">
        <w:rPr>
          <w:sz w:val="28"/>
          <w:szCs w:val="28"/>
        </w:rPr>
        <w:t xml:space="preserve"> силу с 01.07.2021)</w:t>
      </w:r>
      <w:r w:rsidR="002310E7">
        <w:rPr>
          <w:sz w:val="28"/>
          <w:szCs w:val="28"/>
        </w:rPr>
        <w:t xml:space="preserve">, </w:t>
      </w:r>
      <w:r w:rsidR="00141F30" w:rsidRPr="00141F30">
        <w:rPr>
          <w:sz w:val="28"/>
          <w:szCs w:val="28"/>
        </w:rPr>
        <w:t>Закон</w:t>
      </w:r>
      <w:r w:rsidR="00141F30">
        <w:rPr>
          <w:sz w:val="28"/>
          <w:szCs w:val="28"/>
        </w:rPr>
        <w:t xml:space="preserve">ом </w:t>
      </w:r>
      <w:r w:rsidR="00141F30" w:rsidRPr="00141F30">
        <w:rPr>
          <w:sz w:val="28"/>
          <w:szCs w:val="28"/>
        </w:rPr>
        <w:t xml:space="preserve">Кировской области от 24.02.2021 </w:t>
      </w:r>
      <w:r w:rsidR="00141F30">
        <w:rPr>
          <w:sz w:val="28"/>
          <w:szCs w:val="28"/>
        </w:rPr>
        <w:t>№</w:t>
      </w:r>
      <w:r w:rsidR="00141F30" w:rsidRPr="00141F30">
        <w:rPr>
          <w:sz w:val="28"/>
          <w:szCs w:val="28"/>
        </w:rPr>
        <w:t xml:space="preserve"> 447-ЗО </w:t>
      </w:r>
      <w:r w:rsidR="00141F30">
        <w:rPr>
          <w:sz w:val="28"/>
          <w:szCs w:val="28"/>
        </w:rPr>
        <w:t>«</w:t>
      </w:r>
      <w:r w:rsidR="00141F30" w:rsidRPr="00141F30">
        <w:rPr>
          <w:sz w:val="28"/>
          <w:szCs w:val="28"/>
        </w:rPr>
        <w:t xml:space="preserve">О </w:t>
      </w:r>
      <w:r w:rsidR="00EF74A2">
        <w:rPr>
          <w:sz w:val="28"/>
          <w:szCs w:val="28"/>
        </w:rPr>
        <w:t>муниципальной службе в Кировской области» (в редакции от 02.04.2021 № 469-ЗО)</w:t>
      </w:r>
      <w:r w:rsidR="002310E7">
        <w:rPr>
          <w:sz w:val="28"/>
          <w:szCs w:val="28"/>
        </w:rPr>
        <w:t>,</w:t>
      </w:r>
      <w:r w:rsidR="00394BC4">
        <w:rPr>
          <w:sz w:val="28"/>
          <w:szCs w:val="28"/>
        </w:rPr>
        <w:t xml:space="preserve"> в </w:t>
      </w:r>
      <w:r>
        <w:rPr>
          <w:sz w:val="28"/>
          <w:szCs w:val="28"/>
        </w:rPr>
        <w:t xml:space="preserve">целях приведения в соответствие с действующим законодательством, руководствуясь статьей 21 Устава муниципального образования </w:t>
      </w:r>
      <w:proofErr w:type="spellStart"/>
      <w:r>
        <w:rPr>
          <w:sz w:val="28"/>
          <w:szCs w:val="28"/>
        </w:rPr>
        <w:t>Малмыжский</w:t>
      </w:r>
      <w:proofErr w:type="spellEnd"/>
      <w:r>
        <w:rPr>
          <w:sz w:val="28"/>
          <w:szCs w:val="28"/>
        </w:rPr>
        <w:t xml:space="preserve"> муниципальный район Кировской области, районная Дума </w:t>
      </w:r>
      <w:proofErr w:type="spellStart"/>
      <w:r>
        <w:rPr>
          <w:sz w:val="28"/>
          <w:szCs w:val="28"/>
        </w:rPr>
        <w:t>Малмыжского</w:t>
      </w:r>
      <w:proofErr w:type="spellEnd"/>
      <w:r>
        <w:rPr>
          <w:sz w:val="28"/>
          <w:szCs w:val="28"/>
        </w:rPr>
        <w:t xml:space="preserve"> района РЕШИЛА:</w:t>
      </w:r>
    </w:p>
    <w:p w:rsidR="006D3EEA" w:rsidRDefault="006D3EEA" w:rsidP="006D3EEA">
      <w:pPr>
        <w:ind w:firstLine="709"/>
        <w:jc w:val="both"/>
        <w:rPr>
          <w:sz w:val="28"/>
          <w:szCs w:val="28"/>
        </w:rPr>
      </w:pPr>
      <w:r>
        <w:rPr>
          <w:sz w:val="28"/>
          <w:szCs w:val="28"/>
        </w:rPr>
        <w:t xml:space="preserve">1. Внести </w:t>
      </w:r>
      <w:r w:rsidRPr="00D05578">
        <w:rPr>
          <w:sz w:val="28"/>
          <w:szCs w:val="28"/>
        </w:rPr>
        <w:t xml:space="preserve">в Положение о муниципальной службе в муниципальном образовании </w:t>
      </w:r>
      <w:proofErr w:type="spellStart"/>
      <w:r w:rsidRPr="00D05578">
        <w:rPr>
          <w:sz w:val="28"/>
          <w:szCs w:val="28"/>
        </w:rPr>
        <w:t>Малмыжский</w:t>
      </w:r>
      <w:proofErr w:type="spellEnd"/>
      <w:r w:rsidRPr="00D05578">
        <w:rPr>
          <w:sz w:val="28"/>
          <w:szCs w:val="28"/>
        </w:rPr>
        <w:t xml:space="preserve"> муниципальный район Кировской области, утвержденное решением районной Думы </w:t>
      </w:r>
      <w:proofErr w:type="spellStart"/>
      <w:r w:rsidRPr="00D05578">
        <w:rPr>
          <w:sz w:val="28"/>
          <w:szCs w:val="28"/>
        </w:rPr>
        <w:t>Малмыжского</w:t>
      </w:r>
      <w:proofErr w:type="spellEnd"/>
      <w:r w:rsidRPr="00D05578">
        <w:rPr>
          <w:sz w:val="28"/>
          <w:szCs w:val="28"/>
        </w:rPr>
        <w:t xml:space="preserve"> района от 03.10.2017 № 12/12 «Об утверждении Положения о муниципальной службе в муниципальном образовании </w:t>
      </w:r>
      <w:proofErr w:type="spellStart"/>
      <w:r w:rsidRPr="00D05578">
        <w:rPr>
          <w:sz w:val="28"/>
          <w:szCs w:val="28"/>
        </w:rPr>
        <w:t>Малмыжский</w:t>
      </w:r>
      <w:proofErr w:type="spellEnd"/>
      <w:r w:rsidRPr="00D05578">
        <w:rPr>
          <w:sz w:val="28"/>
          <w:szCs w:val="28"/>
        </w:rPr>
        <w:t xml:space="preserve"> муниципальный район Кировской области» (с изменениями, внесенными решениями районной Думы </w:t>
      </w:r>
      <w:proofErr w:type="spellStart"/>
      <w:r w:rsidRPr="00D05578">
        <w:rPr>
          <w:sz w:val="28"/>
          <w:szCs w:val="28"/>
        </w:rPr>
        <w:t>Малмыжского</w:t>
      </w:r>
      <w:proofErr w:type="spellEnd"/>
      <w:r w:rsidRPr="00D05578">
        <w:rPr>
          <w:sz w:val="28"/>
          <w:szCs w:val="28"/>
        </w:rPr>
        <w:t xml:space="preserve"> района от 13.02.2018 № 11/15, от 20.06.2018 № 7/19, от 28.09.2018 № 6/21, от 18.12.2018 № 11/24, от 05.02.2019 № 9/25, </w:t>
      </w:r>
      <w:r w:rsidR="00394BC4" w:rsidRPr="00D05578">
        <w:rPr>
          <w:sz w:val="28"/>
          <w:szCs w:val="28"/>
        </w:rPr>
        <w:t xml:space="preserve">от </w:t>
      </w:r>
      <w:r w:rsidRPr="00D05578">
        <w:rPr>
          <w:sz w:val="28"/>
          <w:szCs w:val="28"/>
        </w:rPr>
        <w:t xml:space="preserve">07.02.2020 № 8/36, от 19.06.2020 № 3/42, </w:t>
      </w:r>
      <w:r w:rsidR="00394BC4" w:rsidRPr="00D05578">
        <w:rPr>
          <w:sz w:val="28"/>
          <w:szCs w:val="28"/>
        </w:rPr>
        <w:t xml:space="preserve">от </w:t>
      </w:r>
      <w:r w:rsidRPr="00D05578">
        <w:rPr>
          <w:sz w:val="28"/>
          <w:szCs w:val="28"/>
        </w:rPr>
        <w:t>24.07.2020 № 4/44</w:t>
      </w:r>
      <w:r w:rsidR="00394BC4" w:rsidRPr="00D05578">
        <w:rPr>
          <w:sz w:val="28"/>
          <w:szCs w:val="28"/>
        </w:rPr>
        <w:t>, от 24.09.2020 № 4/45</w:t>
      </w:r>
      <w:r w:rsidR="00EF74A2">
        <w:rPr>
          <w:sz w:val="28"/>
          <w:szCs w:val="28"/>
        </w:rPr>
        <w:t>, от 19.03.2021 3/52</w:t>
      </w:r>
      <w:r w:rsidR="00394BC4" w:rsidRPr="00D05578">
        <w:rPr>
          <w:sz w:val="28"/>
          <w:szCs w:val="28"/>
        </w:rPr>
        <w:t>)</w:t>
      </w:r>
      <w:r w:rsidRPr="00D05578">
        <w:rPr>
          <w:sz w:val="28"/>
          <w:szCs w:val="28"/>
        </w:rPr>
        <w:t>, следующ</w:t>
      </w:r>
      <w:r w:rsidR="006E0A5D">
        <w:rPr>
          <w:sz w:val="28"/>
          <w:szCs w:val="28"/>
        </w:rPr>
        <w:t>и</w:t>
      </w:r>
      <w:r w:rsidRPr="00D05578">
        <w:rPr>
          <w:sz w:val="28"/>
          <w:szCs w:val="28"/>
        </w:rPr>
        <w:t>е изменени</w:t>
      </w:r>
      <w:r w:rsidR="006E0A5D">
        <w:rPr>
          <w:sz w:val="28"/>
          <w:szCs w:val="28"/>
        </w:rPr>
        <w:t>я</w:t>
      </w:r>
      <w:r w:rsidRPr="00D05578">
        <w:rPr>
          <w:sz w:val="28"/>
          <w:szCs w:val="28"/>
        </w:rPr>
        <w:t>:</w:t>
      </w:r>
    </w:p>
    <w:p w:rsidR="00B17FCF" w:rsidRDefault="00B17FCF" w:rsidP="00B17FCF">
      <w:pPr>
        <w:autoSpaceDE w:val="0"/>
        <w:autoSpaceDN w:val="0"/>
        <w:adjustRightInd w:val="0"/>
        <w:ind w:firstLine="540"/>
        <w:jc w:val="both"/>
        <w:outlineLvl w:val="0"/>
        <w:rPr>
          <w:sz w:val="28"/>
          <w:szCs w:val="28"/>
        </w:rPr>
      </w:pPr>
      <w:r>
        <w:rPr>
          <w:sz w:val="28"/>
          <w:szCs w:val="28"/>
        </w:rPr>
        <w:t xml:space="preserve"> 1.</w:t>
      </w:r>
      <w:r w:rsidRPr="00D05578">
        <w:rPr>
          <w:sz w:val="28"/>
          <w:szCs w:val="28"/>
        </w:rPr>
        <w:t xml:space="preserve">1. </w:t>
      </w:r>
      <w:r>
        <w:rPr>
          <w:sz w:val="28"/>
          <w:szCs w:val="28"/>
        </w:rPr>
        <w:t xml:space="preserve"> В </w:t>
      </w:r>
      <w:r w:rsidRPr="00D05578">
        <w:rPr>
          <w:sz w:val="28"/>
          <w:szCs w:val="28"/>
        </w:rPr>
        <w:t>раздел</w:t>
      </w:r>
      <w:r>
        <w:rPr>
          <w:sz w:val="28"/>
          <w:szCs w:val="28"/>
        </w:rPr>
        <w:t>е</w:t>
      </w:r>
      <w:r w:rsidRPr="00D05578">
        <w:rPr>
          <w:sz w:val="28"/>
          <w:szCs w:val="28"/>
        </w:rPr>
        <w:t xml:space="preserve"> 1</w:t>
      </w:r>
      <w:r>
        <w:rPr>
          <w:sz w:val="28"/>
          <w:szCs w:val="28"/>
        </w:rPr>
        <w:t>0</w:t>
      </w:r>
      <w:r w:rsidRPr="00D05578">
        <w:rPr>
          <w:sz w:val="28"/>
          <w:szCs w:val="28"/>
        </w:rPr>
        <w:t xml:space="preserve"> </w:t>
      </w:r>
      <w:r w:rsidRPr="00EF74A2">
        <w:rPr>
          <w:sz w:val="28"/>
          <w:szCs w:val="28"/>
        </w:rPr>
        <w:t>«</w:t>
      </w:r>
      <w:r w:rsidRPr="00B17FCF">
        <w:rPr>
          <w:rFonts w:eastAsiaTheme="minorHAnsi"/>
          <w:bCs/>
          <w:sz w:val="28"/>
          <w:szCs w:val="28"/>
          <w:lang w:eastAsia="en-US"/>
        </w:rPr>
        <w:t>Основные обязанности муниципального служащего</w:t>
      </w:r>
      <w:r w:rsidRPr="006616FB">
        <w:rPr>
          <w:sz w:val="28"/>
          <w:szCs w:val="28"/>
        </w:rPr>
        <w:t>»</w:t>
      </w:r>
      <w:r>
        <w:rPr>
          <w:sz w:val="28"/>
          <w:szCs w:val="28"/>
        </w:rPr>
        <w:t>:</w:t>
      </w:r>
    </w:p>
    <w:p w:rsidR="00B17FCF" w:rsidRPr="006616FB" w:rsidRDefault="00B17FCF" w:rsidP="00B17FCF">
      <w:pPr>
        <w:autoSpaceDE w:val="0"/>
        <w:autoSpaceDN w:val="0"/>
        <w:adjustRightInd w:val="0"/>
        <w:ind w:firstLine="540"/>
        <w:jc w:val="both"/>
        <w:outlineLvl w:val="0"/>
        <w:rPr>
          <w:sz w:val="28"/>
          <w:szCs w:val="28"/>
        </w:rPr>
      </w:pPr>
      <w:r>
        <w:rPr>
          <w:sz w:val="28"/>
          <w:szCs w:val="28"/>
        </w:rPr>
        <w:t xml:space="preserve"> 1.1.1. Абзац </w:t>
      </w:r>
      <w:proofErr w:type="gramStart"/>
      <w:r>
        <w:rPr>
          <w:sz w:val="28"/>
          <w:szCs w:val="28"/>
        </w:rPr>
        <w:t xml:space="preserve">десятый  </w:t>
      </w:r>
      <w:r w:rsidR="002310E7">
        <w:rPr>
          <w:sz w:val="28"/>
          <w:szCs w:val="28"/>
        </w:rPr>
        <w:t>пункта</w:t>
      </w:r>
      <w:proofErr w:type="gramEnd"/>
      <w:r>
        <w:rPr>
          <w:sz w:val="28"/>
          <w:szCs w:val="28"/>
        </w:rPr>
        <w:t xml:space="preserve"> 1 </w:t>
      </w:r>
      <w:r w:rsidRPr="006616FB">
        <w:rPr>
          <w:sz w:val="28"/>
          <w:szCs w:val="28"/>
        </w:rPr>
        <w:t xml:space="preserve">изложить в следующей редакции: </w:t>
      </w:r>
    </w:p>
    <w:p w:rsidR="00456C16" w:rsidRDefault="00B17FCF" w:rsidP="00456C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456C16">
        <w:rPr>
          <w:rFonts w:eastAsiaTheme="minorHAnsi"/>
          <w:sz w:val="28"/>
          <w:szCs w:val="28"/>
          <w:lang w:eastAsia="en-US"/>
        </w:rPr>
        <w:t xml:space="preserve">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w:t>
      </w:r>
      <w:r w:rsidR="00456C16">
        <w:rPr>
          <w:rFonts w:eastAsiaTheme="minorHAnsi"/>
          <w:sz w:val="28"/>
          <w:szCs w:val="28"/>
          <w:lang w:eastAsia="en-US"/>
        </w:rPr>
        <w:lastRenderedPageBreak/>
        <w:t>которым иностранный гражданин имеет право находиться на муниципальной службе;</w:t>
      </w:r>
      <w:r>
        <w:rPr>
          <w:rFonts w:eastAsiaTheme="minorHAnsi"/>
          <w:sz w:val="28"/>
          <w:szCs w:val="28"/>
          <w:lang w:eastAsia="en-US"/>
        </w:rPr>
        <w:t>».</w:t>
      </w:r>
    </w:p>
    <w:p w:rsidR="002310E7" w:rsidRDefault="00B17FCF" w:rsidP="002310E7">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1.1.2. Д</w:t>
      </w:r>
      <w:hyperlink r:id="rId8" w:history="1">
        <w:r w:rsidRPr="002310E7">
          <w:rPr>
            <w:rFonts w:eastAsiaTheme="minorHAnsi"/>
            <w:sz w:val="28"/>
            <w:szCs w:val="28"/>
            <w:lang w:eastAsia="en-US"/>
          </w:rPr>
          <w:t>ополнить</w:t>
        </w:r>
      </w:hyperlink>
      <w:r>
        <w:rPr>
          <w:rFonts w:eastAsiaTheme="minorHAnsi"/>
          <w:sz w:val="28"/>
          <w:szCs w:val="28"/>
          <w:lang w:eastAsia="en-US"/>
        </w:rPr>
        <w:t xml:space="preserve">  абзацем тринадцатым  следующего содержания:</w:t>
      </w:r>
    </w:p>
    <w:p w:rsidR="00B17FCF" w:rsidRDefault="002310E7" w:rsidP="002310E7">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00B17FCF">
        <w:rPr>
          <w:rFonts w:eastAsiaTheme="minorHAnsi"/>
          <w:sz w:val="28"/>
          <w:szCs w:val="28"/>
          <w:lang w:eastAsia="en-US"/>
        </w:rPr>
        <w:t>«сообщать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446DDF" w:rsidRDefault="002310E7" w:rsidP="00446DDF">
      <w:pPr>
        <w:autoSpaceDE w:val="0"/>
        <w:autoSpaceDN w:val="0"/>
        <w:adjustRightInd w:val="0"/>
        <w:ind w:firstLine="540"/>
        <w:jc w:val="both"/>
        <w:rPr>
          <w:rFonts w:eastAsiaTheme="minorHAnsi"/>
          <w:sz w:val="28"/>
          <w:szCs w:val="28"/>
          <w:lang w:eastAsia="en-US"/>
        </w:rPr>
      </w:pPr>
      <w:r>
        <w:rPr>
          <w:sz w:val="28"/>
          <w:szCs w:val="28"/>
        </w:rPr>
        <w:t>1.</w:t>
      </w:r>
      <w:r w:rsidR="00446DDF">
        <w:rPr>
          <w:sz w:val="28"/>
          <w:szCs w:val="28"/>
        </w:rPr>
        <w:t>2. В р</w:t>
      </w:r>
      <w:r w:rsidR="00446DDF" w:rsidRPr="00D05578">
        <w:rPr>
          <w:sz w:val="28"/>
          <w:szCs w:val="28"/>
        </w:rPr>
        <w:t>аздел</w:t>
      </w:r>
      <w:r w:rsidR="00446DDF">
        <w:rPr>
          <w:sz w:val="28"/>
          <w:szCs w:val="28"/>
        </w:rPr>
        <w:t>е</w:t>
      </w:r>
      <w:r w:rsidR="00446DDF" w:rsidRPr="00D05578">
        <w:rPr>
          <w:sz w:val="28"/>
          <w:szCs w:val="28"/>
        </w:rPr>
        <w:t xml:space="preserve"> 1</w:t>
      </w:r>
      <w:r w:rsidR="00446DDF">
        <w:rPr>
          <w:sz w:val="28"/>
          <w:szCs w:val="28"/>
        </w:rPr>
        <w:t>1</w:t>
      </w:r>
      <w:r w:rsidR="00446DDF" w:rsidRPr="00D05578">
        <w:rPr>
          <w:sz w:val="28"/>
          <w:szCs w:val="28"/>
        </w:rPr>
        <w:t xml:space="preserve"> </w:t>
      </w:r>
      <w:r w:rsidR="00446DDF" w:rsidRPr="00EF74A2">
        <w:rPr>
          <w:sz w:val="28"/>
          <w:szCs w:val="28"/>
        </w:rPr>
        <w:t xml:space="preserve">«Ограничения, </w:t>
      </w:r>
      <w:proofErr w:type="gramStart"/>
      <w:r w:rsidR="00446DDF" w:rsidRPr="00EF74A2">
        <w:rPr>
          <w:sz w:val="28"/>
          <w:szCs w:val="28"/>
        </w:rPr>
        <w:t>связанные  с</w:t>
      </w:r>
      <w:proofErr w:type="gramEnd"/>
      <w:r w:rsidR="00446DDF" w:rsidRPr="00EF74A2">
        <w:rPr>
          <w:sz w:val="28"/>
          <w:szCs w:val="28"/>
        </w:rPr>
        <w:t xml:space="preserve">  муниципальной службой</w:t>
      </w:r>
      <w:r w:rsidR="00446DDF">
        <w:rPr>
          <w:sz w:val="28"/>
          <w:szCs w:val="28"/>
        </w:rPr>
        <w:t>»:</w:t>
      </w:r>
    </w:p>
    <w:p w:rsidR="00446DDF" w:rsidRPr="006616FB" w:rsidRDefault="002310E7" w:rsidP="00446DDF">
      <w:pPr>
        <w:autoSpaceDE w:val="0"/>
        <w:autoSpaceDN w:val="0"/>
        <w:adjustRightInd w:val="0"/>
        <w:ind w:firstLine="540"/>
        <w:jc w:val="both"/>
        <w:outlineLvl w:val="0"/>
        <w:rPr>
          <w:sz w:val="28"/>
          <w:szCs w:val="28"/>
        </w:rPr>
      </w:pPr>
      <w:r>
        <w:rPr>
          <w:sz w:val="28"/>
          <w:szCs w:val="28"/>
        </w:rPr>
        <w:t xml:space="preserve">1.2.1. </w:t>
      </w:r>
      <w:proofErr w:type="gramStart"/>
      <w:r w:rsidR="00446DDF">
        <w:rPr>
          <w:sz w:val="28"/>
          <w:szCs w:val="28"/>
        </w:rPr>
        <w:t>Абзацы  седьмой</w:t>
      </w:r>
      <w:proofErr w:type="gramEnd"/>
      <w:r w:rsidR="00446DDF">
        <w:rPr>
          <w:sz w:val="28"/>
          <w:szCs w:val="28"/>
        </w:rPr>
        <w:t xml:space="preserve">, восьмой  </w:t>
      </w:r>
      <w:r>
        <w:rPr>
          <w:sz w:val="28"/>
          <w:szCs w:val="28"/>
        </w:rPr>
        <w:t>пункта</w:t>
      </w:r>
      <w:r w:rsidR="00446DDF">
        <w:rPr>
          <w:sz w:val="28"/>
          <w:szCs w:val="28"/>
        </w:rPr>
        <w:t xml:space="preserve"> 1 </w:t>
      </w:r>
      <w:r w:rsidR="00446DDF" w:rsidRPr="006616FB">
        <w:rPr>
          <w:sz w:val="28"/>
          <w:szCs w:val="28"/>
        </w:rPr>
        <w:t xml:space="preserve">изложить в следующей редакции: </w:t>
      </w:r>
    </w:p>
    <w:p w:rsidR="00446DDF" w:rsidRDefault="00446DDF" w:rsidP="00446DD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446DDF" w:rsidRDefault="00446DDF" w:rsidP="00446DD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EF74A2" w:rsidRDefault="00446DDF" w:rsidP="00446DDF">
      <w:pPr>
        <w:pStyle w:val="a3"/>
        <w:ind w:left="0" w:firstLine="0"/>
        <w:rPr>
          <w:rFonts w:ascii="Times New Roman" w:hAnsi="Times New Roman" w:cs="Times New Roman"/>
          <w:sz w:val="28"/>
          <w:szCs w:val="28"/>
        </w:rPr>
      </w:pPr>
      <w:r>
        <w:rPr>
          <w:rFonts w:ascii="Times New Roman" w:hAnsi="Times New Roman" w:cs="Times New Roman"/>
          <w:sz w:val="28"/>
          <w:szCs w:val="28"/>
        </w:rPr>
        <w:t xml:space="preserve">      </w:t>
      </w:r>
      <w:r w:rsidR="002310E7">
        <w:rPr>
          <w:rFonts w:ascii="Times New Roman" w:hAnsi="Times New Roman" w:cs="Times New Roman"/>
          <w:sz w:val="28"/>
          <w:szCs w:val="28"/>
        </w:rPr>
        <w:t xml:space="preserve"> </w:t>
      </w:r>
      <w:r>
        <w:rPr>
          <w:rFonts w:ascii="Times New Roman" w:hAnsi="Times New Roman" w:cs="Times New Roman"/>
          <w:sz w:val="28"/>
          <w:szCs w:val="28"/>
        </w:rPr>
        <w:t xml:space="preserve">  </w:t>
      </w:r>
      <w:r w:rsidR="002310E7">
        <w:rPr>
          <w:rFonts w:ascii="Times New Roman" w:hAnsi="Times New Roman" w:cs="Times New Roman"/>
          <w:sz w:val="28"/>
          <w:szCs w:val="28"/>
        </w:rPr>
        <w:t>1.</w:t>
      </w:r>
      <w:r>
        <w:rPr>
          <w:rFonts w:ascii="Times New Roman" w:hAnsi="Times New Roman" w:cs="Times New Roman"/>
          <w:sz w:val="28"/>
          <w:szCs w:val="28"/>
        </w:rPr>
        <w:t>2.2</w:t>
      </w:r>
      <w:r w:rsidR="002310E7">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002310E7">
        <w:rPr>
          <w:rFonts w:ascii="Times New Roman" w:hAnsi="Times New Roman" w:cs="Times New Roman"/>
          <w:sz w:val="28"/>
          <w:szCs w:val="28"/>
        </w:rPr>
        <w:t>П</w:t>
      </w:r>
      <w:r w:rsidR="00D05578">
        <w:rPr>
          <w:rFonts w:ascii="Times New Roman" w:hAnsi="Times New Roman" w:cs="Times New Roman"/>
          <w:sz w:val="28"/>
          <w:szCs w:val="28"/>
        </w:rPr>
        <w:t>ункт</w:t>
      </w:r>
      <w:r w:rsidR="00EF74A2">
        <w:rPr>
          <w:rFonts w:ascii="Times New Roman" w:hAnsi="Times New Roman" w:cs="Times New Roman"/>
          <w:sz w:val="28"/>
          <w:szCs w:val="28"/>
        </w:rPr>
        <w:t xml:space="preserve">  3</w:t>
      </w:r>
      <w:proofErr w:type="gramEnd"/>
      <w:r w:rsidR="00EF74A2">
        <w:rPr>
          <w:rFonts w:ascii="Times New Roman" w:hAnsi="Times New Roman" w:cs="Times New Roman"/>
          <w:sz w:val="28"/>
          <w:szCs w:val="28"/>
        </w:rPr>
        <w:t xml:space="preserve"> </w:t>
      </w:r>
      <w:r w:rsidR="006D3EEA" w:rsidRPr="00D05578">
        <w:rPr>
          <w:rFonts w:ascii="Times New Roman" w:hAnsi="Times New Roman" w:cs="Times New Roman"/>
          <w:sz w:val="28"/>
          <w:szCs w:val="28"/>
        </w:rPr>
        <w:t xml:space="preserve"> </w:t>
      </w:r>
      <w:r w:rsidR="00EF74A2" w:rsidRPr="006616FB">
        <w:rPr>
          <w:rFonts w:ascii="Times New Roman" w:hAnsi="Times New Roman" w:cs="Times New Roman"/>
          <w:sz w:val="28"/>
          <w:szCs w:val="28"/>
        </w:rPr>
        <w:t xml:space="preserve">изложить в следующей редакции: </w:t>
      </w:r>
    </w:p>
    <w:p w:rsidR="00394BC4" w:rsidRPr="00D05578" w:rsidRDefault="00EF74A2" w:rsidP="000C6408">
      <w:pPr>
        <w:autoSpaceDE w:val="0"/>
        <w:autoSpaceDN w:val="0"/>
        <w:adjustRightInd w:val="0"/>
        <w:jc w:val="both"/>
        <w:rPr>
          <w:sz w:val="28"/>
          <w:szCs w:val="28"/>
        </w:rPr>
      </w:pPr>
      <w:r w:rsidRPr="006616FB">
        <w:rPr>
          <w:rFonts w:eastAsiaTheme="minorHAnsi"/>
          <w:sz w:val="28"/>
          <w:szCs w:val="28"/>
          <w:lang w:eastAsia="en-US"/>
        </w:rPr>
        <w:t xml:space="preserve">       </w:t>
      </w:r>
      <w:r w:rsidR="002310E7">
        <w:rPr>
          <w:rFonts w:eastAsiaTheme="minorHAnsi"/>
          <w:sz w:val="28"/>
          <w:szCs w:val="28"/>
          <w:lang w:eastAsia="en-US"/>
        </w:rPr>
        <w:t xml:space="preserve"> </w:t>
      </w:r>
      <w:r w:rsidRPr="006616FB">
        <w:rPr>
          <w:rFonts w:eastAsiaTheme="minorHAnsi"/>
          <w:sz w:val="28"/>
          <w:szCs w:val="28"/>
          <w:lang w:eastAsia="en-US"/>
        </w:rPr>
        <w:t xml:space="preserve"> </w:t>
      </w:r>
      <w:r w:rsidR="006616FB" w:rsidRPr="006616FB">
        <w:rPr>
          <w:rFonts w:eastAsiaTheme="minorHAnsi"/>
          <w:sz w:val="28"/>
          <w:szCs w:val="28"/>
          <w:lang w:eastAsia="en-US"/>
        </w:rPr>
        <w:t>«</w:t>
      </w:r>
      <w:r w:rsidR="000C6408">
        <w:rPr>
          <w:rFonts w:eastAsiaTheme="minorHAnsi"/>
          <w:sz w:val="28"/>
          <w:szCs w:val="28"/>
          <w:lang w:eastAsia="en-US"/>
        </w:rPr>
        <w:t xml:space="preserve">3. </w:t>
      </w:r>
      <w:r w:rsidRPr="006616FB">
        <w:rPr>
          <w:rFonts w:eastAsiaTheme="minorHAnsi"/>
          <w:sz w:val="28"/>
          <w:szCs w:val="28"/>
          <w:lang w:eastAsia="en-US"/>
        </w:rPr>
        <w:t>Муниципальный служащий, являющийся</w:t>
      </w:r>
      <w:r>
        <w:rPr>
          <w:rFonts w:eastAsiaTheme="minorHAnsi"/>
          <w:sz w:val="28"/>
          <w:szCs w:val="28"/>
          <w:lang w:eastAsia="en-US"/>
        </w:rPr>
        <w:t xml:space="preserve"> руководителем органа местного самоуправления, аппарата избирательной комиссии муниципального образования,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w:t>
      </w:r>
      <w:bookmarkStart w:id="0" w:name="_GoBack"/>
      <w:bookmarkEnd w:id="0"/>
      <w:r>
        <w:rPr>
          <w:rFonts w:eastAsiaTheme="minorHAnsi"/>
          <w:sz w:val="28"/>
          <w:szCs w:val="28"/>
          <w:lang w:eastAsia="en-US"/>
        </w:rPr>
        <w:t xml:space="preserve"> аппарата избирательной комиссии муниципального образования в период замещения ими соответствующей должности</w:t>
      </w:r>
      <w:r w:rsidR="00A12848" w:rsidRPr="00D05578">
        <w:rPr>
          <w:sz w:val="28"/>
          <w:szCs w:val="28"/>
        </w:rPr>
        <w:t>»</w:t>
      </w:r>
      <w:r w:rsidR="00D05578">
        <w:rPr>
          <w:sz w:val="28"/>
          <w:szCs w:val="28"/>
        </w:rPr>
        <w:t>.</w:t>
      </w:r>
    </w:p>
    <w:p w:rsidR="000C6408" w:rsidRDefault="000C6408" w:rsidP="000C6408">
      <w:pPr>
        <w:jc w:val="both"/>
        <w:rPr>
          <w:rFonts w:eastAsiaTheme="minorHAnsi"/>
          <w:sz w:val="28"/>
          <w:szCs w:val="28"/>
          <w:lang w:eastAsia="en-US"/>
        </w:rPr>
      </w:pPr>
      <w:r w:rsidRPr="000C6408">
        <w:rPr>
          <w:rFonts w:eastAsiaTheme="minorHAnsi"/>
          <w:color w:val="000000" w:themeColor="text1"/>
          <w:sz w:val="28"/>
          <w:szCs w:val="28"/>
          <w:lang w:eastAsia="en-US"/>
        </w:rPr>
        <w:t xml:space="preserve">        </w:t>
      </w:r>
      <w:r w:rsidR="00D05578" w:rsidRPr="000C6408">
        <w:rPr>
          <w:rFonts w:eastAsiaTheme="minorHAnsi"/>
          <w:color w:val="000000" w:themeColor="text1"/>
          <w:sz w:val="28"/>
          <w:szCs w:val="28"/>
          <w:lang w:eastAsia="en-US"/>
        </w:rPr>
        <w:t>1.</w:t>
      </w:r>
      <w:r w:rsidR="004A2BE1" w:rsidRPr="000C6408">
        <w:rPr>
          <w:rFonts w:eastAsiaTheme="minorHAnsi"/>
          <w:color w:val="000000" w:themeColor="text1"/>
          <w:sz w:val="28"/>
          <w:szCs w:val="28"/>
          <w:lang w:eastAsia="en-US"/>
        </w:rPr>
        <w:t>2.</w:t>
      </w:r>
      <w:r w:rsidR="002310E7">
        <w:rPr>
          <w:rFonts w:eastAsiaTheme="minorHAnsi"/>
          <w:color w:val="000000" w:themeColor="text1"/>
          <w:sz w:val="28"/>
          <w:szCs w:val="28"/>
          <w:lang w:eastAsia="en-US"/>
        </w:rPr>
        <w:t xml:space="preserve">3. </w:t>
      </w:r>
      <w:r w:rsidR="004A2BE1" w:rsidRPr="000C6408">
        <w:rPr>
          <w:rFonts w:eastAsiaTheme="minorHAnsi"/>
          <w:color w:val="000000" w:themeColor="text1"/>
          <w:sz w:val="28"/>
          <w:szCs w:val="28"/>
          <w:lang w:eastAsia="en-US"/>
        </w:rPr>
        <w:t xml:space="preserve"> </w:t>
      </w:r>
      <w:r>
        <w:rPr>
          <w:rFonts w:eastAsiaTheme="minorHAnsi"/>
          <w:color w:val="000000" w:themeColor="text1"/>
          <w:sz w:val="28"/>
          <w:szCs w:val="28"/>
          <w:lang w:eastAsia="en-US"/>
        </w:rPr>
        <w:t>В а</w:t>
      </w:r>
      <w:r w:rsidRPr="000C6408">
        <w:rPr>
          <w:rFonts w:eastAsiaTheme="minorHAnsi"/>
          <w:sz w:val="28"/>
          <w:szCs w:val="28"/>
          <w:lang w:eastAsia="en-US"/>
        </w:rPr>
        <w:t>бзац</w:t>
      </w:r>
      <w:r>
        <w:rPr>
          <w:rFonts w:eastAsiaTheme="minorHAnsi"/>
          <w:sz w:val="28"/>
          <w:szCs w:val="28"/>
          <w:lang w:eastAsia="en-US"/>
        </w:rPr>
        <w:t>е</w:t>
      </w:r>
      <w:r w:rsidRPr="000C6408">
        <w:rPr>
          <w:rFonts w:eastAsiaTheme="minorHAnsi"/>
          <w:sz w:val="28"/>
          <w:szCs w:val="28"/>
          <w:lang w:eastAsia="en-US"/>
        </w:rPr>
        <w:t xml:space="preserve"> пят</w:t>
      </w:r>
      <w:r>
        <w:rPr>
          <w:rFonts w:eastAsiaTheme="minorHAnsi"/>
          <w:sz w:val="28"/>
          <w:szCs w:val="28"/>
          <w:lang w:eastAsia="en-US"/>
        </w:rPr>
        <w:t>ом</w:t>
      </w:r>
      <w:r w:rsidRPr="000C6408">
        <w:rPr>
          <w:rFonts w:eastAsiaTheme="minorHAnsi"/>
          <w:sz w:val="28"/>
          <w:szCs w:val="28"/>
          <w:lang w:eastAsia="en-US"/>
        </w:rPr>
        <w:t xml:space="preserve"> пункта 3 раздела 18</w:t>
      </w:r>
      <w:r w:rsidRPr="000C6408">
        <w:rPr>
          <w:rFonts w:eastAsiaTheme="minorHAnsi"/>
          <w:lang w:eastAsia="en-US"/>
        </w:rPr>
        <w:t xml:space="preserve"> </w:t>
      </w:r>
      <w:r w:rsidRPr="000C6408">
        <w:rPr>
          <w:rFonts w:eastAsiaTheme="minorHAnsi"/>
          <w:sz w:val="28"/>
          <w:szCs w:val="28"/>
          <w:lang w:eastAsia="en-US"/>
        </w:rPr>
        <w:t>«</w:t>
      </w:r>
      <w:proofErr w:type="gramStart"/>
      <w:r w:rsidRPr="000C6408">
        <w:rPr>
          <w:rFonts w:eastAsiaTheme="minorHAnsi"/>
          <w:sz w:val="28"/>
          <w:szCs w:val="28"/>
          <w:lang w:eastAsia="en-US"/>
        </w:rPr>
        <w:t>Поступление  на</w:t>
      </w:r>
      <w:proofErr w:type="gramEnd"/>
      <w:r w:rsidRPr="000C6408">
        <w:rPr>
          <w:rFonts w:eastAsiaTheme="minorHAnsi"/>
          <w:sz w:val="28"/>
          <w:szCs w:val="28"/>
          <w:lang w:eastAsia="en-US"/>
        </w:rPr>
        <w:t xml:space="preserve">  муниципальную службу» </w:t>
      </w:r>
      <w:r>
        <w:rPr>
          <w:rFonts w:eastAsiaTheme="minorHAnsi"/>
          <w:sz w:val="28"/>
          <w:szCs w:val="28"/>
          <w:lang w:eastAsia="en-US"/>
        </w:rPr>
        <w:t>п</w:t>
      </w:r>
      <w:r w:rsidRPr="000C6408">
        <w:rPr>
          <w:rFonts w:eastAsiaTheme="minorHAnsi"/>
          <w:sz w:val="28"/>
          <w:szCs w:val="28"/>
          <w:lang w:eastAsia="en-US"/>
        </w:rPr>
        <w:t>осле слов «сведения о трудовой деятельности,»  дополнить словами  «оформленные  в  установленном  законодательств</w:t>
      </w:r>
      <w:r>
        <w:rPr>
          <w:rFonts w:eastAsiaTheme="minorHAnsi"/>
          <w:sz w:val="28"/>
          <w:szCs w:val="28"/>
          <w:lang w:eastAsia="en-US"/>
        </w:rPr>
        <w:t>ом</w:t>
      </w:r>
      <w:r w:rsidRPr="000C6408">
        <w:rPr>
          <w:rFonts w:eastAsiaTheme="minorHAnsi"/>
          <w:sz w:val="28"/>
          <w:szCs w:val="28"/>
          <w:lang w:eastAsia="en-US"/>
        </w:rPr>
        <w:t xml:space="preserve"> порядке,</w:t>
      </w:r>
      <w:r>
        <w:rPr>
          <w:rFonts w:eastAsiaTheme="minorHAnsi"/>
          <w:sz w:val="28"/>
          <w:szCs w:val="28"/>
          <w:lang w:eastAsia="en-US"/>
        </w:rPr>
        <w:t>».</w:t>
      </w:r>
      <w:r w:rsidRPr="000C6408">
        <w:rPr>
          <w:rFonts w:eastAsiaTheme="minorHAnsi"/>
          <w:sz w:val="28"/>
          <w:szCs w:val="28"/>
          <w:lang w:eastAsia="en-US"/>
        </w:rPr>
        <w:t xml:space="preserve"> </w:t>
      </w:r>
    </w:p>
    <w:p w:rsidR="002310E7" w:rsidRPr="00D05578" w:rsidRDefault="006D3EEA" w:rsidP="002B2E4A">
      <w:pPr>
        <w:autoSpaceDE w:val="0"/>
        <w:autoSpaceDN w:val="0"/>
        <w:adjustRightInd w:val="0"/>
        <w:ind w:firstLine="708"/>
        <w:jc w:val="both"/>
        <w:rPr>
          <w:color w:val="000000" w:themeColor="text1"/>
          <w:sz w:val="28"/>
          <w:szCs w:val="28"/>
        </w:rPr>
      </w:pPr>
      <w:r w:rsidRPr="00D05578">
        <w:rPr>
          <w:color w:val="000000" w:themeColor="text1"/>
          <w:sz w:val="28"/>
          <w:szCs w:val="28"/>
        </w:rPr>
        <w:t xml:space="preserve">2. Опубликовать настоящее решение в Информационном бюллетене органов местного самоуправления </w:t>
      </w:r>
      <w:proofErr w:type="spellStart"/>
      <w:r w:rsidRPr="00D05578">
        <w:rPr>
          <w:color w:val="000000" w:themeColor="text1"/>
          <w:sz w:val="28"/>
          <w:szCs w:val="28"/>
        </w:rPr>
        <w:t>Малмыжский</w:t>
      </w:r>
      <w:proofErr w:type="spellEnd"/>
      <w:r w:rsidRPr="00D05578">
        <w:rPr>
          <w:color w:val="000000" w:themeColor="text1"/>
          <w:sz w:val="28"/>
          <w:szCs w:val="28"/>
        </w:rPr>
        <w:t xml:space="preserve"> муниципальный район Кировской области.</w:t>
      </w:r>
    </w:p>
    <w:p w:rsidR="00B8470E" w:rsidRPr="00B8470E" w:rsidRDefault="006D3EEA" w:rsidP="00B8470E">
      <w:pPr>
        <w:ind w:firstLine="708"/>
        <w:jc w:val="both"/>
        <w:rPr>
          <w:rFonts w:eastAsiaTheme="minorHAnsi"/>
          <w:sz w:val="28"/>
          <w:szCs w:val="28"/>
          <w:lang w:eastAsia="en-US"/>
        </w:rPr>
      </w:pPr>
      <w:r w:rsidRPr="00D05578">
        <w:rPr>
          <w:color w:val="000000" w:themeColor="text1"/>
          <w:sz w:val="28"/>
          <w:szCs w:val="28"/>
        </w:rPr>
        <w:t xml:space="preserve">3. Настоящее решение </w:t>
      </w:r>
      <w:r>
        <w:rPr>
          <w:sz w:val="28"/>
          <w:szCs w:val="28"/>
        </w:rPr>
        <w:t>вступает в силу после</w:t>
      </w:r>
      <w:r w:rsidR="00B8470E">
        <w:rPr>
          <w:sz w:val="28"/>
          <w:szCs w:val="28"/>
        </w:rPr>
        <w:t xml:space="preserve"> его официального опубликования</w:t>
      </w:r>
      <w:r w:rsidR="000C6408">
        <w:rPr>
          <w:sz w:val="28"/>
          <w:szCs w:val="28"/>
        </w:rPr>
        <w:t>.</w:t>
      </w:r>
    </w:p>
    <w:p w:rsidR="006D3EEA" w:rsidRDefault="006D3EEA" w:rsidP="006D3EEA">
      <w:pPr>
        <w:jc w:val="both"/>
        <w:rPr>
          <w:sz w:val="28"/>
          <w:szCs w:val="28"/>
        </w:rPr>
      </w:pPr>
    </w:p>
    <w:p w:rsidR="006D3EEA" w:rsidRDefault="00F653A8" w:rsidP="006D3EEA">
      <w:pPr>
        <w:jc w:val="both"/>
        <w:rPr>
          <w:sz w:val="28"/>
          <w:szCs w:val="28"/>
        </w:rPr>
      </w:pPr>
      <w:r>
        <w:rPr>
          <w:sz w:val="28"/>
          <w:szCs w:val="28"/>
        </w:rPr>
        <w:t>Глава</w:t>
      </w:r>
      <w:r w:rsidR="006D3EEA">
        <w:rPr>
          <w:sz w:val="28"/>
          <w:szCs w:val="28"/>
        </w:rPr>
        <w:t xml:space="preserve"> </w:t>
      </w:r>
      <w:proofErr w:type="spellStart"/>
      <w:r w:rsidR="006D3EEA">
        <w:rPr>
          <w:sz w:val="28"/>
          <w:szCs w:val="28"/>
        </w:rPr>
        <w:t>Малмыжского</w:t>
      </w:r>
      <w:proofErr w:type="spellEnd"/>
      <w:r w:rsidR="006D3EEA">
        <w:rPr>
          <w:sz w:val="28"/>
          <w:szCs w:val="28"/>
        </w:rPr>
        <w:t xml:space="preserve"> района</w:t>
      </w:r>
      <w:r w:rsidR="002B2E4A">
        <w:rPr>
          <w:sz w:val="28"/>
          <w:szCs w:val="28"/>
        </w:rPr>
        <w:t xml:space="preserve">    </w:t>
      </w:r>
      <w:r>
        <w:rPr>
          <w:sz w:val="28"/>
          <w:szCs w:val="28"/>
        </w:rPr>
        <w:t>Э.Л. Симонов</w:t>
      </w:r>
    </w:p>
    <w:p w:rsidR="004A2BE1" w:rsidRPr="002B2E4A" w:rsidRDefault="004A2BE1" w:rsidP="006D3EEA">
      <w:pPr>
        <w:jc w:val="both"/>
        <w:rPr>
          <w:sz w:val="22"/>
          <w:szCs w:val="22"/>
        </w:rPr>
      </w:pPr>
    </w:p>
    <w:p w:rsidR="006D3EEA" w:rsidRPr="00F91509" w:rsidRDefault="006D3EEA" w:rsidP="00C374F8">
      <w:pPr>
        <w:pStyle w:val="Standard"/>
        <w:widowControl/>
        <w:spacing w:line="230" w:lineRule="auto"/>
        <w:jc w:val="both"/>
        <w:rPr>
          <w:sz w:val="28"/>
        </w:rPr>
      </w:pPr>
      <w:r>
        <w:rPr>
          <w:sz w:val="28"/>
        </w:rPr>
        <w:t>Пр</w:t>
      </w:r>
      <w:r w:rsidRPr="00F91509">
        <w:rPr>
          <w:sz w:val="28"/>
        </w:rPr>
        <w:t>едседател</w:t>
      </w:r>
      <w:r>
        <w:rPr>
          <w:sz w:val="28"/>
        </w:rPr>
        <w:t>ь</w:t>
      </w:r>
      <w:r w:rsidRPr="00F91509">
        <w:rPr>
          <w:sz w:val="28"/>
        </w:rPr>
        <w:t xml:space="preserve"> районной Думы</w:t>
      </w:r>
    </w:p>
    <w:p w:rsidR="00FA555F" w:rsidRPr="002B2E4A" w:rsidRDefault="006D3EEA" w:rsidP="002B2E4A">
      <w:pPr>
        <w:suppressAutoHyphens/>
        <w:autoSpaceDN w:val="0"/>
        <w:spacing w:line="230" w:lineRule="auto"/>
        <w:jc w:val="both"/>
        <w:rPr>
          <w:rFonts w:eastAsia="SimSun" w:cs="Mangal"/>
          <w:kern w:val="3"/>
          <w:sz w:val="28"/>
          <w:lang w:eastAsia="zh-CN" w:bidi="hi-IN"/>
        </w:rPr>
      </w:pPr>
      <w:proofErr w:type="spellStart"/>
      <w:r w:rsidRPr="00F91509">
        <w:rPr>
          <w:rFonts w:eastAsia="SimSun" w:cs="Mangal"/>
          <w:kern w:val="3"/>
          <w:sz w:val="28"/>
          <w:lang w:eastAsia="zh-CN" w:bidi="hi-IN"/>
        </w:rPr>
        <w:t>Малмыжского</w:t>
      </w:r>
      <w:proofErr w:type="spellEnd"/>
      <w:r w:rsidRPr="00F91509">
        <w:rPr>
          <w:rFonts w:eastAsia="SimSun" w:cs="Mangal"/>
          <w:kern w:val="3"/>
          <w:sz w:val="28"/>
          <w:lang w:eastAsia="zh-CN" w:bidi="hi-IN"/>
        </w:rPr>
        <w:t xml:space="preserve"> района</w:t>
      </w:r>
      <w:r w:rsidR="002B2E4A">
        <w:rPr>
          <w:rFonts w:eastAsia="SimSun" w:cs="Mangal"/>
          <w:kern w:val="3"/>
          <w:sz w:val="28"/>
          <w:lang w:eastAsia="zh-CN" w:bidi="hi-IN"/>
        </w:rPr>
        <w:t xml:space="preserve">    </w:t>
      </w:r>
      <w:r>
        <w:rPr>
          <w:rFonts w:eastAsia="SimSun" w:cs="Mangal"/>
          <w:kern w:val="3"/>
          <w:sz w:val="28"/>
          <w:lang w:eastAsia="zh-CN" w:bidi="hi-IN"/>
        </w:rPr>
        <w:t xml:space="preserve">О.Г. </w:t>
      </w:r>
      <w:proofErr w:type="spellStart"/>
      <w:r>
        <w:rPr>
          <w:rFonts w:eastAsia="SimSun" w:cs="Mangal"/>
          <w:kern w:val="3"/>
          <w:sz w:val="28"/>
          <w:lang w:eastAsia="zh-CN" w:bidi="hi-IN"/>
        </w:rPr>
        <w:t>Толстобокова</w:t>
      </w:r>
      <w:proofErr w:type="spellEnd"/>
    </w:p>
    <w:sectPr w:rsidR="00FA555F" w:rsidRPr="002B2E4A" w:rsidSect="004A2BE1">
      <w:headerReference w:type="default" r:id="rId9"/>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359" w:rsidRDefault="008F6359" w:rsidP="004A2BE1">
      <w:r>
        <w:separator/>
      </w:r>
    </w:p>
  </w:endnote>
  <w:endnote w:type="continuationSeparator" w:id="0">
    <w:p w:rsidR="008F6359" w:rsidRDefault="008F6359" w:rsidP="004A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359" w:rsidRDefault="008F6359" w:rsidP="004A2BE1">
      <w:r>
        <w:separator/>
      </w:r>
    </w:p>
  </w:footnote>
  <w:footnote w:type="continuationSeparator" w:id="0">
    <w:p w:rsidR="008F6359" w:rsidRDefault="008F6359" w:rsidP="004A2B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7101985"/>
      <w:docPartObj>
        <w:docPartGallery w:val="Page Numbers (Top of Page)"/>
        <w:docPartUnique/>
      </w:docPartObj>
    </w:sdtPr>
    <w:sdtEndPr/>
    <w:sdtContent>
      <w:p w:rsidR="004A2BE1" w:rsidRDefault="004A2BE1">
        <w:pPr>
          <w:pStyle w:val="a6"/>
          <w:jc w:val="center"/>
        </w:pPr>
        <w:r>
          <w:fldChar w:fldCharType="begin"/>
        </w:r>
        <w:r>
          <w:instrText>PAGE   \* MERGEFORMAT</w:instrText>
        </w:r>
        <w:r>
          <w:fldChar w:fldCharType="separate"/>
        </w:r>
        <w:r w:rsidR="002B2E4A">
          <w:rPr>
            <w:noProof/>
          </w:rPr>
          <w:t>2</w:t>
        </w:r>
        <w:r>
          <w:fldChar w:fldCharType="end"/>
        </w:r>
      </w:p>
    </w:sdtContent>
  </w:sdt>
  <w:p w:rsidR="004A2BE1" w:rsidRDefault="004A2BE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83D6C"/>
    <w:multiLevelType w:val="multilevel"/>
    <w:tmpl w:val="1FDA45E8"/>
    <w:lvl w:ilvl="0">
      <w:start w:val="1"/>
      <w:numFmt w:val="decimal"/>
      <w:lvlText w:val="%1."/>
      <w:lvlJc w:val="left"/>
      <w:pPr>
        <w:ind w:left="525" w:hanging="525"/>
      </w:pPr>
      <w:rPr>
        <w:rFonts w:hint="default"/>
      </w:rPr>
    </w:lvl>
    <w:lvl w:ilvl="1">
      <w:start w:val="1"/>
      <w:numFmt w:val="decimal"/>
      <w:lvlText w:val="%1.%2."/>
      <w:lvlJc w:val="left"/>
      <w:pPr>
        <w:ind w:left="1155" w:hanging="52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EEA"/>
    <w:rsid w:val="00095E76"/>
    <w:rsid w:val="000C6408"/>
    <w:rsid w:val="00141F30"/>
    <w:rsid w:val="002310E7"/>
    <w:rsid w:val="002B2E4A"/>
    <w:rsid w:val="00394BC4"/>
    <w:rsid w:val="00446DDF"/>
    <w:rsid w:val="00447184"/>
    <w:rsid w:val="00456C16"/>
    <w:rsid w:val="004A2BE1"/>
    <w:rsid w:val="005B7992"/>
    <w:rsid w:val="006616FB"/>
    <w:rsid w:val="006D3EEA"/>
    <w:rsid w:val="006E0A5D"/>
    <w:rsid w:val="008F6359"/>
    <w:rsid w:val="009B6011"/>
    <w:rsid w:val="00A12848"/>
    <w:rsid w:val="00A80D43"/>
    <w:rsid w:val="00B17FCF"/>
    <w:rsid w:val="00B8470E"/>
    <w:rsid w:val="00C16A8C"/>
    <w:rsid w:val="00C374F8"/>
    <w:rsid w:val="00C44983"/>
    <w:rsid w:val="00D05578"/>
    <w:rsid w:val="00E80902"/>
    <w:rsid w:val="00EF74A2"/>
    <w:rsid w:val="00F653A8"/>
    <w:rsid w:val="00FA5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71433"/>
  <w15:docId w15:val="{41EF2287-15F4-43C0-92F2-BAD5851F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EE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D3EEA"/>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a3">
    <w:name w:val="Заголовок статьи"/>
    <w:basedOn w:val="a"/>
    <w:next w:val="a"/>
    <w:uiPriority w:val="99"/>
    <w:rsid w:val="00A12848"/>
    <w:pPr>
      <w:autoSpaceDE w:val="0"/>
      <w:autoSpaceDN w:val="0"/>
      <w:adjustRightInd w:val="0"/>
      <w:ind w:left="1612" w:hanging="892"/>
      <w:jc w:val="both"/>
    </w:pPr>
    <w:rPr>
      <w:rFonts w:ascii="Arial" w:eastAsiaTheme="minorHAnsi" w:hAnsi="Arial" w:cs="Arial"/>
      <w:lang w:eastAsia="en-US"/>
    </w:rPr>
  </w:style>
  <w:style w:type="paragraph" w:styleId="a4">
    <w:name w:val="Balloon Text"/>
    <w:basedOn w:val="a"/>
    <w:link w:val="a5"/>
    <w:uiPriority w:val="99"/>
    <w:semiHidden/>
    <w:unhideWhenUsed/>
    <w:rsid w:val="006E0A5D"/>
    <w:rPr>
      <w:rFonts w:ascii="Segoe UI" w:hAnsi="Segoe UI" w:cs="Segoe UI"/>
      <w:sz w:val="18"/>
      <w:szCs w:val="18"/>
    </w:rPr>
  </w:style>
  <w:style w:type="character" w:customStyle="1" w:styleId="a5">
    <w:name w:val="Текст выноски Знак"/>
    <w:basedOn w:val="a0"/>
    <w:link w:val="a4"/>
    <w:uiPriority w:val="99"/>
    <w:semiHidden/>
    <w:rsid w:val="006E0A5D"/>
    <w:rPr>
      <w:rFonts w:ascii="Segoe UI" w:eastAsia="Times New Roman" w:hAnsi="Segoe UI" w:cs="Segoe UI"/>
      <w:sz w:val="18"/>
      <w:szCs w:val="18"/>
      <w:lang w:eastAsia="ru-RU"/>
    </w:rPr>
  </w:style>
  <w:style w:type="paragraph" w:styleId="a6">
    <w:name w:val="header"/>
    <w:basedOn w:val="a"/>
    <w:link w:val="a7"/>
    <w:uiPriority w:val="99"/>
    <w:unhideWhenUsed/>
    <w:rsid w:val="004A2BE1"/>
    <w:pPr>
      <w:tabs>
        <w:tab w:val="center" w:pos="4677"/>
        <w:tab w:val="right" w:pos="9355"/>
      </w:tabs>
    </w:pPr>
  </w:style>
  <w:style w:type="character" w:customStyle="1" w:styleId="a7">
    <w:name w:val="Верхний колонтитул Знак"/>
    <w:basedOn w:val="a0"/>
    <w:link w:val="a6"/>
    <w:uiPriority w:val="99"/>
    <w:rsid w:val="004A2BE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A2BE1"/>
    <w:pPr>
      <w:tabs>
        <w:tab w:val="center" w:pos="4677"/>
        <w:tab w:val="right" w:pos="9355"/>
      </w:tabs>
    </w:pPr>
  </w:style>
  <w:style w:type="character" w:customStyle="1" w:styleId="a9">
    <w:name w:val="Нижний колонтитул Знак"/>
    <w:basedOn w:val="a0"/>
    <w:link w:val="a8"/>
    <w:uiPriority w:val="99"/>
    <w:rsid w:val="004A2BE1"/>
    <w:rPr>
      <w:rFonts w:ascii="Times New Roman" w:eastAsia="Times New Roman" w:hAnsi="Times New Roman" w:cs="Times New Roman"/>
      <w:sz w:val="24"/>
      <w:szCs w:val="24"/>
      <w:lang w:eastAsia="ru-RU"/>
    </w:rPr>
  </w:style>
  <w:style w:type="paragraph" w:styleId="aa">
    <w:name w:val="List Paragraph"/>
    <w:basedOn w:val="a"/>
    <w:uiPriority w:val="34"/>
    <w:qFormat/>
    <w:rsid w:val="00456C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C5E216C433F3813BEE7A363DBCB63AC785143E6DBE7065BF9CBF5CACD3AD10F2FF5C95FAF9A7A9B84EDD9EF925E7F44DEB8CB5194A5CA944l6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725</Words>
  <Characters>4136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Пользователь</cp:lastModifiedBy>
  <cp:revision>6</cp:revision>
  <cp:lastPrinted>2021-07-26T12:57:00Z</cp:lastPrinted>
  <dcterms:created xsi:type="dcterms:W3CDTF">2021-07-06T12:37:00Z</dcterms:created>
  <dcterms:modified xsi:type="dcterms:W3CDTF">2021-07-26T12:57:00Z</dcterms:modified>
</cp:coreProperties>
</file>